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D92" w:rsidRPr="0008125A" w:rsidRDefault="00B35558" w:rsidP="00B35558">
      <w:pPr>
        <w:jc w:val="center"/>
        <w:rPr>
          <w:sz w:val="24"/>
          <w:szCs w:val="24"/>
        </w:rPr>
      </w:pPr>
      <w:r w:rsidRPr="0008125A">
        <w:rPr>
          <w:sz w:val="24"/>
          <w:szCs w:val="24"/>
        </w:rPr>
        <w:t>Правила отбора животных</w:t>
      </w:r>
    </w:p>
    <w:p w:rsidR="00B35558" w:rsidRPr="0008125A" w:rsidRDefault="00B35558" w:rsidP="00B35558">
      <w:pPr>
        <w:jc w:val="center"/>
        <w:rPr>
          <w:sz w:val="24"/>
          <w:szCs w:val="24"/>
        </w:rPr>
      </w:pPr>
      <w:r w:rsidRPr="0008125A">
        <w:rPr>
          <w:sz w:val="24"/>
          <w:szCs w:val="24"/>
        </w:rPr>
        <w:t>Для участия в выставке «Белые Ночи 2016»</w:t>
      </w:r>
    </w:p>
    <w:p w:rsidR="00B35558" w:rsidRPr="0008125A" w:rsidRDefault="00B35558" w:rsidP="00B35558">
      <w:pPr>
        <w:jc w:val="center"/>
        <w:rPr>
          <w:sz w:val="24"/>
          <w:szCs w:val="24"/>
        </w:rPr>
      </w:pPr>
      <w:r w:rsidRPr="0008125A">
        <w:rPr>
          <w:sz w:val="24"/>
          <w:szCs w:val="24"/>
        </w:rPr>
        <w:t>Дата проведения 02/09/2016 п. Энколово</w:t>
      </w:r>
    </w:p>
    <w:p w:rsidR="00B35558" w:rsidRPr="0008125A" w:rsidRDefault="00B35558" w:rsidP="00B35558">
      <w:pPr>
        <w:jc w:val="center"/>
        <w:rPr>
          <w:sz w:val="24"/>
          <w:szCs w:val="24"/>
        </w:rPr>
      </w:pPr>
    </w:p>
    <w:p w:rsidR="00B35558" w:rsidRPr="0008125A" w:rsidRDefault="00B35558" w:rsidP="00B35558">
      <w:pPr>
        <w:jc w:val="center"/>
        <w:rPr>
          <w:sz w:val="24"/>
          <w:szCs w:val="24"/>
        </w:rPr>
      </w:pPr>
      <w:r w:rsidRPr="0008125A">
        <w:rPr>
          <w:sz w:val="24"/>
          <w:szCs w:val="24"/>
        </w:rPr>
        <w:t>Коровы</w:t>
      </w:r>
    </w:p>
    <w:p w:rsidR="00B35558" w:rsidRPr="0008125A" w:rsidRDefault="00B35558" w:rsidP="00B35558">
      <w:pPr>
        <w:rPr>
          <w:sz w:val="24"/>
          <w:szCs w:val="24"/>
        </w:rPr>
      </w:pPr>
      <w:r w:rsidRPr="0008125A">
        <w:rPr>
          <w:sz w:val="24"/>
          <w:szCs w:val="24"/>
        </w:rPr>
        <w:t>1.Предварительный отбор коров для участия в выставке племенных животных (коров) Ленинградской области проводится в хозяйствах специалистами этих хозяйств.</w:t>
      </w:r>
    </w:p>
    <w:p w:rsidR="00B35558" w:rsidRPr="0008125A" w:rsidRDefault="00B35558" w:rsidP="00B35558">
      <w:pPr>
        <w:rPr>
          <w:sz w:val="24"/>
          <w:szCs w:val="24"/>
        </w:rPr>
      </w:pPr>
      <w:r w:rsidRPr="0008125A">
        <w:rPr>
          <w:sz w:val="24"/>
          <w:szCs w:val="24"/>
        </w:rPr>
        <w:t xml:space="preserve">Для вызова специалиста ( для помощи в отборе животных) из Ассоциации «АСЧАР» необходима письменная заявка, присланная на электронный адрес </w:t>
      </w:r>
      <w:hyperlink r:id="rId4" w:history="1">
        <w:r w:rsidRPr="0008125A">
          <w:rPr>
            <w:rStyle w:val="a3"/>
            <w:sz w:val="24"/>
            <w:szCs w:val="24"/>
          </w:rPr>
          <w:t>zoo@aschar.ru</w:t>
        </w:r>
      </w:hyperlink>
      <w:r w:rsidRPr="0008125A">
        <w:rPr>
          <w:sz w:val="24"/>
          <w:szCs w:val="24"/>
        </w:rPr>
        <w:t xml:space="preserve"> или факс (812) 451-89-60, (812)451-80-82. Заявка долж</w:t>
      </w:r>
      <w:r w:rsidR="00230E0B">
        <w:rPr>
          <w:sz w:val="24"/>
          <w:szCs w:val="24"/>
        </w:rPr>
        <w:t xml:space="preserve">на быть прислана до </w:t>
      </w:r>
      <w:r w:rsidRPr="0008125A">
        <w:rPr>
          <w:sz w:val="24"/>
          <w:szCs w:val="24"/>
        </w:rPr>
        <w:t>1</w:t>
      </w:r>
      <w:r w:rsidR="00230E0B">
        <w:rPr>
          <w:sz w:val="24"/>
          <w:szCs w:val="24"/>
        </w:rPr>
        <w:t>0</w:t>
      </w:r>
      <w:r w:rsidRPr="0008125A">
        <w:rPr>
          <w:sz w:val="24"/>
          <w:szCs w:val="24"/>
        </w:rPr>
        <w:t>/08/2016.</w:t>
      </w:r>
    </w:p>
    <w:p w:rsidR="00B35558" w:rsidRDefault="00B35558" w:rsidP="00B35558">
      <w:r w:rsidRPr="0008125A">
        <w:rPr>
          <w:sz w:val="24"/>
          <w:szCs w:val="24"/>
        </w:rPr>
        <w:t>2. Для составления каталога животных – экспонентов выставки специалисты хозяйств должны предоставить в Ассоциацию «АСЧАР» карточки племенных коров (форма 2-МОЛ)</w:t>
      </w:r>
      <w:r w:rsidR="00740436" w:rsidRPr="0008125A">
        <w:rPr>
          <w:sz w:val="24"/>
          <w:szCs w:val="24"/>
        </w:rPr>
        <w:t xml:space="preserve">, возможно предоставление в электронном виде на адрес </w:t>
      </w:r>
      <w:hyperlink r:id="rId5" w:history="1">
        <w:r w:rsidR="00740436" w:rsidRPr="0008125A">
          <w:rPr>
            <w:rStyle w:val="a3"/>
            <w:sz w:val="24"/>
            <w:szCs w:val="24"/>
          </w:rPr>
          <w:t>zoo@aschar.ru</w:t>
        </w:r>
      </w:hyperlink>
      <w:r w:rsidR="00740436" w:rsidRPr="0008125A">
        <w:rPr>
          <w:sz w:val="24"/>
          <w:szCs w:val="24"/>
        </w:rPr>
        <w:t>. Карточки должны быть предоставлены на всех предварительно отобранных коров , карточки должны быть заверены</w:t>
      </w:r>
      <w:r w:rsidR="00740436">
        <w:t xml:space="preserve"> в установленном порядке.</w:t>
      </w:r>
    </w:p>
    <w:p w:rsidR="00740436" w:rsidRDefault="00740436" w:rsidP="00B35558">
      <w:pPr>
        <w:rPr>
          <w:b/>
          <w:sz w:val="32"/>
          <w:szCs w:val="32"/>
        </w:rPr>
      </w:pPr>
      <w:r w:rsidRPr="00740436">
        <w:rPr>
          <w:b/>
          <w:sz w:val="32"/>
          <w:szCs w:val="32"/>
        </w:rPr>
        <w:t xml:space="preserve">Карточки предоставляются </w:t>
      </w:r>
      <w:r>
        <w:rPr>
          <w:b/>
          <w:sz w:val="32"/>
          <w:szCs w:val="32"/>
        </w:rPr>
        <w:t xml:space="preserve">в Ассоциацию «АСЧАР» </w:t>
      </w:r>
      <w:r w:rsidR="009D5D63">
        <w:rPr>
          <w:b/>
          <w:sz w:val="32"/>
          <w:szCs w:val="32"/>
        </w:rPr>
        <w:t>до 2</w:t>
      </w:r>
      <w:r w:rsidRPr="00740436">
        <w:rPr>
          <w:b/>
          <w:sz w:val="32"/>
          <w:szCs w:val="32"/>
        </w:rPr>
        <w:t>0/08/2016</w:t>
      </w:r>
    </w:p>
    <w:p w:rsidR="00740436" w:rsidRDefault="00740436" w:rsidP="00B35558">
      <w:pPr>
        <w:rPr>
          <w:b/>
          <w:i/>
          <w:sz w:val="32"/>
          <w:szCs w:val="32"/>
        </w:rPr>
      </w:pPr>
      <w:r w:rsidRPr="00740436">
        <w:rPr>
          <w:b/>
          <w:i/>
          <w:sz w:val="32"/>
          <w:szCs w:val="32"/>
        </w:rPr>
        <w:t>Коровы не внесенные в каталог, к участию в выставке не допускаются !!!</w:t>
      </w:r>
    </w:p>
    <w:p w:rsidR="00740436" w:rsidRPr="0008125A" w:rsidRDefault="00740436" w:rsidP="00B35558">
      <w:pPr>
        <w:rPr>
          <w:b/>
          <w:sz w:val="24"/>
          <w:szCs w:val="24"/>
        </w:rPr>
      </w:pPr>
      <w:r w:rsidRPr="007E258D">
        <w:rPr>
          <w:sz w:val="20"/>
          <w:szCs w:val="20"/>
        </w:rPr>
        <w:t>3</w:t>
      </w:r>
      <w:r w:rsidRPr="007E258D">
        <w:rPr>
          <w:sz w:val="32"/>
          <w:szCs w:val="32"/>
        </w:rPr>
        <w:t>.</w:t>
      </w:r>
      <w:r w:rsidRPr="00740436">
        <w:rPr>
          <w:b/>
          <w:sz w:val="32"/>
          <w:szCs w:val="32"/>
        </w:rPr>
        <w:t xml:space="preserve"> </w:t>
      </w:r>
      <w:r w:rsidRPr="0008125A">
        <w:rPr>
          <w:sz w:val="24"/>
          <w:szCs w:val="24"/>
        </w:rPr>
        <w:t>Требования к экстерьеру коров, отбираемых на выставку</w:t>
      </w:r>
      <w:r w:rsidRPr="0008125A">
        <w:rPr>
          <w:b/>
          <w:sz w:val="24"/>
          <w:szCs w:val="24"/>
        </w:rPr>
        <w:t>.</w:t>
      </w:r>
    </w:p>
    <w:p w:rsidR="007E258D" w:rsidRPr="0008125A" w:rsidRDefault="00740436" w:rsidP="007E258D">
      <w:pPr>
        <w:ind w:firstLine="708"/>
        <w:rPr>
          <w:b/>
          <w:sz w:val="24"/>
          <w:szCs w:val="24"/>
        </w:rPr>
      </w:pPr>
      <w:r w:rsidRPr="0008125A">
        <w:rPr>
          <w:b/>
          <w:sz w:val="24"/>
          <w:szCs w:val="24"/>
        </w:rPr>
        <w:t>Животные должны быть типичными для породы</w:t>
      </w:r>
      <w:r w:rsidR="007E258D" w:rsidRPr="0008125A">
        <w:rPr>
          <w:b/>
          <w:sz w:val="24"/>
          <w:szCs w:val="24"/>
        </w:rPr>
        <w:t>.</w:t>
      </w:r>
    </w:p>
    <w:p w:rsidR="007E258D" w:rsidRPr="0008125A" w:rsidRDefault="007E258D" w:rsidP="007E258D">
      <w:pPr>
        <w:ind w:firstLine="708"/>
        <w:rPr>
          <w:b/>
          <w:sz w:val="24"/>
          <w:szCs w:val="24"/>
        </w:rPr>
      </w:pPr>
      <w:r w:rsidRPr="0008125A">
        <w:rPr>
          <w:b/>
          <w:sz w:val="24"/>
          <w:szCs w:val="24"/>
        </w:rPr>
        <w:t xml:space="preserve"> Основные параметры для отбора:</w:t>
      </w:r>
    </w:p>
    <w:p w:rsidR="00740436" w:rsidRPr="0008125A" w:rsidRDefault="007E258D" w:rsidP="007E258D">
      <w:pPr>
        <w:ind w:firstLine="708"/>
        <w:rPr>
          <w:b/>
          <w:sz w:val="24"/>
          <w:szCs w:val="24"/>
        </w:rPr>
      </w:pPr>
      <w:r w:rsidRPr="0008125A">
        <w:rPr>
          <w:b/>
          <w:sz w:val="24"/>
          <w:szCs w:val="24"/>
        </w:rPr>
        <w:t>Ж</w:t>
      </w:r>
      <w:r w:rsidR="00740436" w:rsidRPr="0008125A">
        <w:rPr>
          <w:b/>
          <w:sz w:val="24"/>
          <w:szCs w:val="24"/>
        </w:rPr>
        <w:t>елезистое вымя с достаточным об</w:t>
      </w:r>
      <w:r w:rsidRPr="0008125A">
        <w:rPr>
          <w:b/>
          <w:sz w:val="24"/>
          <w:szCs w:val="24"/>
        </w:rPr>
        <w:t>ъ</w:t>
      </w:r>
      <w:r w:rsidR="00740436" w:rsidRPr="0008125A">
        <w:rPr>
          <w:b/>
          <w:sz w:val="24"/>
          <w:szCs w:val="24"/>
        </w:rPr>
        <w:t>емом</w:t>
      </w:r>
      <w:r w:rsidRPr="0008125A">
        <w:rPr>
          <w:b/>
          <w:sz w:val="24"/>
          <w:szCs w:val="24"/>
        </w:rPr>
        <w:t>, крепким прикреплением вымени спереди и высоким и широким прикреплением сзади, с крепкой связкой вымени и правильно расположенными ( по центру доли) сосками.</w:t>
      </w:r>
      <w:r w:rsidR="0008125A" w:rsidRPr="0008125A">
        <w:rPr>
          <w:b/>
          <w:sz w:val="24"/>
          <w:szCs w:val="24"/>
        </w:rPr>
        <w:t xml:space="preserve"> Наличие дополнительных сосков нежелательно.</w:t>
      </w:r>
    </w:p>
    <w:p w:rsidR="007E258D" w:rsidRPr="0008125A" w:rsidRDefault="007E258D" w:rsidP="007E258D">
      <w:pPr>
        <w:ind w:firstLine="708"/>
        <w:rPr>
          <w:b/>
          <w:sz w:val="24"/>
          <w:szCs w:val="24"/>
        </w:rPr>
      </w:pPr>
      <w:r w:rsidRPr="0008125A">
        <w:rPr>
          <w:b/>
          <w:sz w:val="24"/>
          <w:szCs w:val="24"/>
        </w:rPr>
        <w:t>Правильно поставленные конечности. Ноги должны иметь правильные угол скакательного сустава, копыта. И правильно поставлены при осмотре сзади.</w:t>
      </w:r>
    </w:p>
    <w:p w:rsidR="007E258D" w:rsidRPr="0008125A" w:rsidRDefault="007E258D" w:rsidP="007E258D">
      <w:pPr>
        <w:ind w:firstLine="708"/>
        <w:rPr>
          <w:rFonts w:cstheme="minorHAnsi"/>
          <w:b/>
          <w:color w:val="262626"/>
          <w:sz w:val="24"/>
          <w:szCs w:val="24"/>
        </w:rPr>
      </w:pPr>
      <w:r w:rsidRPr="0008125A">
        <w:rPr>
          <w:rFonts w:cstheme="minorHAnsi"/>
          <w:b/>
          <w:sz w:val="24"/>
          <w:szCs w:val="24"/>
        </w:rPr>
        <w:t>Молочный тип хорошо выражен п</w:t>
      </w:r>
      <w:r w:rsidRPr="0008125A">
        <w:rPr>
          <w:rFonts w:cstheme="minorHAnsi"/>
          <w:b/>
          <w:color w:val="262626"/>
          <w:sz w:val="24"/>
          <w:szCs w:val="24"/>
        </w:rPr>
        <w:t xml:space="preserve">ри этом животное оценивают по комплексу статей: остроте холки, нежности кожи, строению головы и шеи, плоскости </w:t>
      </w:r>
      <w:r w:rsidR="0008125A" w:rsidRPr="0008125A">
        <w:rPr>
          <w:rFonts w:cstheme="minorHAnsi"/>
          <w:b/>
          <w:color w:val="262626"/>
          <w:sz w:val="24"/>
          <w:szCs w:val="24"/>
        </w:rPr>
        <w:t xml:space="preserve">и постановке ребер , </w:t>
      </w:r>
      <w:r w:rsidRPr="0008125A">
        <w:rPr>
          <w:rFonts w:cstheme="minorHAnsi"/>
          <w:b/>
          <w:color w:val="262626"/>
          <w:sz w:val="24"/>
          <w:szCs w:val="24"/>
        </w:rPr>
        <w:t>межреберному расстоянию, крепости и глубине тела.</w:t>
      </w:r>
      <w:r w:rsidR="0008125A" w:rsidRPr="0008125A">
        <w:rPr>
          <w:rFonts w:cstheme="minorHAnsi"/>
          <w:b/>
          <w:color w:val="262626"/>
          <w:sz w:val="24"/>
          <w:szCs w:val="24"/>
        </w:rPr>
        <w:t xml:space="preserve"> Должна быть достаточно ровная и крепкая спина .</w:t>
      </w:r>
    </w:p>
    <w:p w:rsidR="0008125A" w:rsidRDefault="0008125A" w:rsidP="007E258D">
      <w:pPr>
        <w:ind w:firstLine="708"/>
        <w:rPr>
          <w:rFonts w:cstheme="minorHAnsi"/>
          <w:b/>
          <w:color w:val="262626"/>
          <w:sz w:val="28"/>
          <w:szCs w:val="28"/>
        </w:rPr>
      </w:pPr>
      <w:r>
        <w:rPr>
          <w:rFonts w:cstheme="minorHAnsi"/>
          <w:b/>
          <w:color w:val="262626"/>
          <w:sz w:val="24"/>
          <w:szCs w:val="24"/>
        </w:rPr>
        <w:lastRenderedPageBreak/>
        <w:t xml:space="preserve">Нами разработана инструкция по оценке коров на выставке с указание  баллов за достоинства и недостатки экстерьера. Инструкция будет опубликована на сайте Ассоциации «АСЧАР» </w:t>
      </w:r>
      <w:hyperlink r:id="rId6" w:history="1">
        <w:r w:rsidRPr="00845BF3">
          <w:rPr>
            <w:rStyle w:val="a3"/>
            <w:rFonts w:cstheme="minorHAnsi"/>
            <w:b/>
            <w:sz w:val="28"/>
            <w:szCs w:val="28"/>
          </w:rPr>
          <w:t>www.aschar.ru</w:t>
        </w:r>
      </w:hyperlink>
      <w:r>
        <w:rPr>
          <w:rFonts w:cstheme="minorHAnsi"/>
          <w:b/>
          <w:color w:val="262626"/>
          <w:sz w:val="28"/>
          <w:szCs w:val="28"/>
        </w:rPr>
        <w:t>.</w:t>
      </w:r>
    </w:p>
    <w:p w:rsidR="0008125A" w:rsidRPr="0008125A" w:rsidRDefault="0008125A" w:rsidP="007E258D">
      <w:pPr>
        <w:ind w:firstLine="708"/>
        <w:rPr>
          <w:rFonts w:cstheme="minorHAnsi"/>
          <w:color w:val="262626"/>
          <w:sz w:val="24"/>
          <w:szCs w:val="24"/>
        </w:rPr>
      </w:pPr>
      <w:r w:rsidRPr="0008125A">
        <w:rPr>
          <w:rFonts w:cstheme="minorHAnsi"/>
          <w:color w:val="262626"/>
          <w:sz w:val="24"/>
          <w:szCs w:val="24"/>
        </w:rPr>
        <w:t>4.Ветеринарные требования к Хозяйствам, принимающим участие в выставке и выставляемым животным.</w:t>
      </w:r>
    </w:p>
    <w:p w:rsidR="0008125A" w:rsidRDefault="0008125A" w:rsidP="007E258D">
      <w:pPr>
        <w:ind w:firstLine="708"/>
        <w:rPr>
          <w:rFonts w:cstheme="minorHAnsi"/>
          <w:color w:val="262626"/>
          <w:sz w:val="24"/>
          <w:szCs w:val="24"/>
        </w:rPr>
      </w:pPr>
      <w:r w:rsidRPr="0008125A">
        <w:rPr>
          <w:rFonts w:cstheme="minorHAnsi"/>
          <w:color w:val="262626"/>
          <w:sz w:val="24"/>
          <w:szCs w:val="24"/>
        </w:rPr>
        <w:t>Хозяйства должны предоставить ветеринарные документы</w:t>
      </w:r>
      <w:r w:rsidR="00D66378">
        <w:rPr>
          <w:rFonts w:cstheme="minorHAnsi"/>
          <w:color w:val="262626"/>
          <w:sz w:val="24"/>
          <w:szCs w:val="24"/>
        </w:rPr>
        <w:t xml:space="preserve"> установленного образца </w:t>
      </w:r>
      <w:r>
        <w:rPr>
          <w:rFonts w:cstheme="minorHAnsi"/>
          <w:color w:val="262626"/>
          <w:sz w:val="24"/>
          <w:szCs w:val="24"/>
        </w:rPr>
        <w:t xml:space="preserve"> </w:t>
      </w:r>
      <w:r w:rsidRPr="0008125A">
        <w:rPr>
          <w:rFonts w:cstheme="minorHAnsi"/>
          <w:color w:val="262626"/>
          <w:sz w:val="24"/>
          <w:szCs w:val="24"/>
        </w:rPr>
        <w:t>(</w:t>
      </w:r>
      <w:r>
        <w:rPr>
          <w:rFonts w:cstheme="minorHAnsi"/>
          <w:color w:val="262626"/>
          <w:sz w:val="24"/>
          <w:szCs w:val="24"/>
        </w:rPr>
        <w:t>ветеринарное</w:t>
      </w:r>
      <w:r w:rsidRPr="0008125A">
        <w:rPr>
          <w:rFonts w:cstheme="minorHAnsi"/>
          <w:color w:val="262626"/>
          <w:sz w:val="24"/>
          <w:szCs w:val="24"/>
        </w:rPr>
        <w:t xml:space="preserve"> свидетельство</w:t>
      </w:r>
      <w:r w:rsidR="00D66378">
        <w:rPr>
          <w:rFonts w:cstheme="minorHAnsi"/>
          <w:color w:val="262626"/>
          <w:sz w:val="24"/>
          <w:szCs w:val="24"/>
        </w:rPr>
        <w:t xml:space="preserve"> для животных </w:t>
      </w:r>
      <w:r w:rsidRPr="0008125A">
        <w:rPr>
          <w:rFonts w:cstheme="minorHAnsi"/>
          <w:color w:val="262626"/>
          <w:sz w:val="24"/>
          <w:szCs w:val="24"/>
        </w:rPr>
        <w:t xml:space="preserve"> </w:t>
      </w:r>
      <w:r>
        <w:rPr>
          <w:rFonts w:cstheme="minorHAnsi"/>
          <w:color w:val="262626"/>
          <w:sz w:val="24"/>
          <w:szCs w:val="24"/>
        </w:rPr>
        <w:t xml:space="preserve">, форма №1 </w:t>
      </w:r>
      <w:r w:rsidRPr="0008125A">
        <w:rPr>
          <w:rFonts w:cstheme="minorHAnsi"/>
          <w:color w:val="262626"/>
          <w:sz w:val="24"/>
          <w:szCs w:val="24"/>
        </w:rPr>
        <w:t>или справка</w:t>
      </w:r>
      <w:r>
        <w:rPr>
          <w:rFonts w:cstheme="minorHAnsi"/>
          <w:color w:val="262626"/>
          <w:sz w:val="24"/>
          <w:szCs w:val="24"/>
        </w:rPr>
        <w:t>(форма №4</w:t>
      </w:r>
      <w:r w:rsidR="00D66378">
        <w:rPr>
          <w:rFonts w:cstheme="minorHAnsi"/>
          <w:color w:val="262626"/>
          <w:sz w:val="24"/>
          <w:szCs w:val="24"/>
        </w:rPr>
        <w:t xml:space="preserve"> для хозяйств, находящихся во Всеволожском районе</w:t>
      </w:r>
      <w:r>
        <w:rPr>
          <w:rFonts w:cstheme="minorHAnsi"/>
          <w:color w:val="262626"/>
          <w:sz w:val="24"/>
          <w:szCs w:val="24"/>
        </w:rPr>
        <w:t xml:space="preserve"> </w:t>
      </w:r>
      <w:r w:rsidR="00D66378">
        <w:rPr>
          <w:rFonts w:cstheme="minorHAnsi"/>
          <w:color w:val="262626"/>
          <w:sz w:val="24"/>
          <w:szCs w:val="24"/>
        </w:rPr>
        <w:t>)</w:t>
      </w:r>
      <w:r>
        <w:rPr>
          <w:rFonts w:cstheme="minorHAnsi"/>
          <w:color w:val="262626"/>
          <w:sz w:val="24"/>
          <w:szCs w:val="24"/>
        </w:rPr>
        <w:t xml:space="preserve"> </w:t>
      </w:r>
      <w:r w:rsidR="00D66378">
        <w:rPr>
          <w:rFonts w:cstheme="minorHAnsi"/>
          <w:color w:val="262626"/>
          <w:sz w:val="24"/>
          <w:szCs w:val="24"/>
        </w:rPr>
        <w:t>,  ветеринарное свидетельство на корма ,форма №2</w:t>
      </w:r>
      <w:r w:rsidRPr="0008125A">
        <w:rPr>
          <w:rFonts w:cstheme="minorHAnsi"/>
          <w:color w:val="262626"/>
          <w:sz w:val="24"/>
          <w:szCs w:val="24"/>
        </w:rPr>
        <w:t>) выданные в установленном порядке для животного и корма, привезенного на выставку.</w:t>
      </w:r>
    </w:p>
    <w:p w:rsidR="00D66378" w:rsidRDefault="00D66378" w:rsidP="007E258D">
      <w:pPr>
        <w:ind w:firstLine="708"/>
        <w:rPr>
          <w:rFonts w:cstheme="minorHAnsi"/>
          <w:color w:val="262626"/>
          <w:sz w:val="24"/>
          <w:szCs w:val="24"/>
        </w:rPr>
      </w:pPr>
    </w:p>
    <w:p w:rsidR="00D66378" w:rsidRDefault="00D66378" w:rsidP="007E258D">
      <w:pPr>
        <w:ind w:firstLine="708"/>
        <w:rPr>
          <w:rFonts w:cstheme="minorHAnsi"/>
          <w:color w:val="262626"/>
          <w:sz w:val="24"/>
          <w:szCs w:val="24"/>
        </w:rPr>
      </w:pPr>
      <w:r>
        <w:rPr>
          <w:rFonts w:cstheme="minorHAnsi"/>
          <w:color w:val="262626"/>
          <w:sz w:val="24"/>
          <w:szCs w:val="24"/>
        </w:rPr>
        <w:t>Генеральный директор Ассоциации «АСЧАР»</w:t>
      </w:r>
    </w:p>
    <w:p w:rsidR="00D66378" w:rsidRPr="0008125A" w:rsidRDefault="00D66378" w:rsidP="007E258D">
      <w:pPr>
        <w:ind w:firstLine="708"/>
        <w:rPr>
          <w:rFonts w:cstheme="minorHAnsi"/>
          <w:i/>
          <w:sz w:val="24"/>
          <w:szCs w:val="24"/>
        </w:rPr>
      </w:pPr>
      <w:r>
        <w:rPr>
          <w:rFonts w:cstheme="minorHAnsi"/>
          <w:color w:val="262626"/>
          <w:sz w:val="24"/>
          <w:szCs w:val="24"/>
        </w:rPr>
        <w:tab/>
      </w:r>
      <w:r>
        <w:rPr>
          <w:rFonts w:cstheme="minorHAnsi"/>
          <w:color w:val="262626"/>
          <w:sz w:val="24"/>
          <w:szCs w:val="24"/>
        </w:rPr>
        <w:tab/>
      </w:r>
      <w:r>
        <w:rPr>
          <w:rFonts w:cstheme="minorHAnsi"/>
          <w:color w:val="262626"/>
          <w:sz w:val="24"/>
          <w:szCs w:val="24"/>
        </w:rPr>
        <w:tab/>
      </w:r>
      <w:r>
        <w:rPr>
          <w:rFonts w:cstheme="minorHAnsi"/>
          <w:color w:val="262626"/>
          <w:sz w:val="24"/>
          <w:szCs w:val="24"/>
        </w:rPr>
        <w:tab/>
      </w:r>
      <w:r>
        <w:rPr>
          <w:rFonts w:cstheme="minorHAnsi"/>
          <w:color w:val="262626"/>
          <w:sz w:val="24"/>
          <w:szCs w:val="24"/>
        </w:rPr>
        <w:tab/>
      </w:r>
      <w:r>
        <w:rPr>
          <w:rFonts w:cstheme="minorHAnsi"/>
          <w:color w:val="262626"/>
          <w:sz w:val="24"/>
          <w:szCs w:val="24"/>
        </w:rPr>
        <w:tab/>
        <w:t>А.В.Егиазарян</w:t>
      </w:r>
    </w:p>
    <w:p w:rsidR="007E258D" w:rsidRPr="0008125A" w:rsidRDefault="007E258D">
      <w:pPr>
        <w:ind w:firstLine="708"/>
        <w:rPr>
          <w:rFonts w:cstheme="minorHAnsi"/>
          <w:b/>
          <w:i/>
          <w:sz w:val="24"/>
          <w:szCs w:val="24"/>
        </w:rPr>
      </w:pPr>
    </w:p>
    <w:p w:rsidR="0008125A" w:rsidRPr="0008125A" w:rsidRDefault="0008125A">
      <w:pPr>
        <w:ind w:firstLine="708"/>
        <w:rPr>
          <w:rFonts w:cstheme="minorHAnsi"/>
          <w:b/>
          <w:i/>
          <w:sz w:val="24"/>
          <w:szCs w:val="24"/>
        </w:rPr>
      </w:pPr>
    </w:p>
    <w:sectPr w:rsidR="0008125A" w:rsidRPr="0008125A" w:rsidSect="00330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B35558"/>
    <w:rsid w:val="0008125A"/>
    <w:rsid w:val="00230E0B"/>
    <w:rsid w:val="002E7AF4"/>
    <w:rsid w:val="003218CA"/>
    <w:rsid w:val="00330D92"/>
    <w:rsid w:val="00664376"/>
    <w:rsid w:val="0072031D"/>
    <w:rsid w:val="00740436"/>
    <w:rsid w:val="007E258D"/>
    <w:rsid w:val="008C0594"/>
    <w:rsid w:val="009D5D63"/>
    <w:rsid w:val="00AC7733"/>
    <w:rsid w:val="00B11AA9"/>
    <w:rsid w:val="00B35558"/>
    <w:rsid w:val="00D31EC0"/>
    <w:rsid w:val="00D41938"/>
    <w:rsid w:val="00D66378"/>
    <w:rsid w:val="00E3367E"/>
    <w:rsid w:val="00E6597C"/>
    <w:rsid w:val="00FC29EB"/>
    <w:rsid w:val="00FD2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55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char.ru" TargetMode="External"/><Relationship Id="rId5" Type="http://schemas.openxmlformats.org/officeDocument/2006/relationships/hyperlink" Target="mailto:zoo@aschar.ru" TargetMode="External"/><Relationship Id="rId4" Type="http://schemas.openxmlformats.org/officeDocument/2006/relationships/hyperlink" Target="mailto:zoo@asch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2016-06-22T08:47:00Z</dcterms:created>
  <dcterms:modified xsi:type="dcterms:W3CDTF">2016-08-03T12:31:00Z</dcterms:modified>
</cp:coreProperties>
</file>